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91C" w:rsidRDefault="0083791C">
      <w:pPr>
        <w:rPr>
          <w:lang w:val="en-US"/>
        </w:rPr>
      </w:pPr>
    </w:p>
    <w:tbl>
      <w:tblPr>
        <w:tblpPr w:leftFromText="180" w:rightFromText="180" w:vertAnchor="text" w:horzAnchor="margin" w:tblpXSpec="center" w:tblpY="143"/>
        <w:tblW w:w="105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20"/>
        <w:gridCol w:w="1162"/>
        <w:gridCol w:w="4536"/>
      </w:tblGrid>
      <w:tr w:rsidR="006E5791" w:rsidRPr="003C71EB" w:rsidTr="00A26941">
        <w:trPr>
          <w:trHeight w:val="283"/>
        </w:trPr>
        <w:tc>
          <w:tcPr>
            <w:tcW w:w="4820" w:type="dxa"/>
          </w:tcPr>
          <w:p w:rsidR="006E5791" w:rsidRPr="005513F3" w:rsidRDefault="006E5791" w:rsidP="00A26941">
            <w:pPr>
              <w:rPr>
                <w:rFonts w:ascii="Arial Narrow" w:hAnsi="Arial Narrow"/>
                <w:b/>
                <w:spacing w:val="88"/>
                <w:sz w:val="21"/>
                <w:szCs w:val="21"/>
              </w:rPr>
            </w:pPr>
            <w:r w:rsidRPr="005513F3">
              <w:rPr>
                <w:rFonts w:ascii="Arial Narrow" w:hAnsi="Arial Narrow"/>
                <w:b/>
                <w:spacing w:val="88"/>
                <w:sz w:val="21"/>
                <w:szCs w:val="21"/>
              </w:rPr>
              <w:t>ΕΛΛΗΝΙΚΗ</w:t>
            </w:r>
            <w:r>
              <w:rPr>
                <w:rFonts w:ascii="Arial Narrow" w:hAnsi="Arial Narrow"/>
                <w:b/>
                <w:spacing w:val="88"/>
                <w:sz w:val="21"/>
                <w:szCs w:val="21"/>
              </w:rPr>
              <w:t xml:space="preserve"> </w:t>
            </w:r>
            <w:r w:rsidRPr="005513F3">
              <w:rPr>
                <w:rFonts w:ascii="Arial Narrow" w:hAnsi="Arial Narrow"/>
                <w:b/>
                <w:spacing w:val="88"/>
                <w:sz w:val="21"/>
                <w:szCs w:val="21"/>
              </w:rPr>
              <w:t xml:space="preserve"> ΔΗΜΟΚΡΑΤΙΑ</w:t>
            </w:r>
          </w:p>
          <w:p w:rsidR="006E5791" w:rsidRPr="00F04FE4" w:rsidRDefault="006E5791" w:rsidP="00A26941">
            <w:pPr>
              <w:spacing w:line="360" w:lineRule="auto"/>
              <w:rPr>
                <w:rFonts w:ascii="Arial Narrow" w:hAnsi="Arial Narrow"/>
                <w:spacing w:val="88"/>
                <w:sz w:val="20"/>
                <w:szCs w:val="20"/>
              </w:rPr>
            </w:pPr>
          </w:p>
        </w:tc>
        <w:tc>
          <w:tcPr>
            <w:tcW w:w="1162" w:type="dxa"/>
          </w:tcPr>
          <w:p w:rsidR="006E5791" w:rsidRPr="00F04FE4" w:rsidRDefault="006E5791" w:rsidP="00A26941">
            <w:pPr>
              <w:rPr>
                <w:rFonts w:ascii="Arial Narrow" w:hAnsi="Arial Narrow"/>
              </w:rPr>
            </w:pPr>
          </w:p>
        </w:tc>
        <w:tc>
          <w:tcPr>
            <w:tcW w:w="4536" w:type="dxa"/>
            <w:vMerge w:val="restart"/>
          </w:tcPr>
          <w:p w:rsidR="006E5791" w:rsidRDefault="006E5791" w:rsidP="00A26941">
            <w:pPr>
              <w:rPr>
                <w:rFonts w:ascii="Book Antiqua" w:hAnsi="Book Antiqua"/>
                <w:lang w:val="es-ES"/>
              </w:rPr>
            </w:pPr>
          </w:p>
          <w:p w:rsidR="006E5791" w:rsidRDefault="006E5791" w:rsidP="00A26941">
            <w:pPr>
              <w:tabs>
                <w:tab w:val="left" w:pos="4287"/>
              </w:tabs>
              <w:rPr>
                <w:rFonts w:ascii="Book Antiqua" w:hAnsi="Book Antiqua" w:cs="Book Antiqua"/>
                <w:b/>
                <w:bCs/>
              </w:rPr>
            </w:pPr>
            <w:r>
              <w:rPr>
                <w:rFonts w:ascii="Book Antiqua" w:hAnsi="Book Antiqua" w:cs="Book Antiqua"/>
                <w:b/>
                <w:bCs/>
              </w:rPr>
              <w:t xml:space="preserve">ΣΧΟΛΗ ΕΠΙΣΤΗΜΩΝ </w:t>
            </w:r>
          </w:p>
          <w:p w:rsidR="006E5791" w:rsidRDefault="006E5791" w:rsidP="00A26941">
            <w:pPr>
              <w:tabs>
                <w:tab w:val="left" w:pos="4287"/>
              </w:tabs>
              <w:rPr>
                <w:rFonts w:ascii="Book Antiqua" w:hAnsi="Book Antiqua" w:cs="Book Antiqua"/>
                <w:b/>
                <w:bCs/>
              </w:rPr>
            </w:pPr>
            <w:r>
              <w:rPr>
                <w:rFonts w:ascii="Book Antiqua" w:hAnsi="Book Antiqua" w:cs="Book Antiqua"/>
                <w:b/>
                <w:bCs/>
              </w:rPr>
              <w:t>ΑΠΟΚΑΤΑΣΤΑΣΗΣ ΥΓΕΙΑΣ</w:t>
            </w:r>
          </w:p>
          <w:p w:rsidR="006E5791" w:rsidRDefault="006E5791" w:rsidP="00A26941">
            <w:pPr>
              <w:tabs>
                <w:tab w:val="left" w:pos="4287"/>
              </w:tabs>
              <w:rPr>
                <w:rFonts w:ascii="Book Antiqua" w:hAnsi="Book Antiqua" w:cs="Book Antiqua"/>
                <w:b/>
                <w:bCs/>
              </w:rPr>
            </w:pPr>
            <w:r>
              <w:rPr>
                <w:rFonts w:ascii="Book Antiqua" w:hAnsi="Book Antiqua" w:cs="Book Antiqua"/>
                <w:b/>
                <w:bCs/>
              </w:rPr>
              <w:t>ΤΜΗΜΑ ΛΟΓΟΘΕΡΑΠΕΙΑΣ</w:t>
            </w:r>
          </w:p>
          <w:p w:rsidR="006E5791" w:rsidRDefault="006E5791" w:rsidP="00A26941">
            <w:pPr>
              <w:rPr>
                <w:rFonts w:ascii="Book Antiqua" w:hAnsi="Book Antiqua"/>
                <w:lang w:val="es-ES"/>
              </w:rPr>
            </w:pPr>
          </w:p>
          <w:p w:rsidR="006E5791" w:rsidRDefault="006E5791" w:rsidP="00A26941">
            <w:pPr>
              <w:rPr>
                <w:rFonts w:ascii="Book Antiqua" w:hAnsi="Book Antiqua"/>
                <w:lang w:val="es-ES"/>
              </w:rPr>
            </w:pPr>
          </w:p>
          <w:p w:rsidR="006E5791" w:rsidRDefault="006E5791" w:rsidP="00A26941">
            <w:pPr>
              <w:rPr>
                <w:rFonts w:ascii="Book Antiqua" w:hAnsi="Book Antiqua"/>
                <w:lang w:val="es-ES"/>
              </w:rPr>
            </w:pPr>
          </w:p>
          <w:p w:rsidR="006E5791" w:rsidRPr="003C71EB" w:rsidRDefault="006E5791" w:rsidP="00A26941">
            <w:pPr>
              <w:rPr>
                <w:rFonts w:ascii="Book Antiqua" w:hAnsi="Book Antiqua"/>
                <w:lang w:val="es-ES"/>
              </w:rPr>
            </w:pPr>
          </w:p>
        </w:tc>
      </w:tr>
      <w:tr w:rsidR="006E5791" w:rsidRPr="00624445" w:rsidTr="00A26941">
        <w:trPr>
          <w:trHeight w:val="283"/>
        </w:trPr>
        <w:tc>
          <w:tcPr>
            <w:tcW w:w="4820" w:type="dxa"/>
          </w:tcPr>
          <w:p w:rsidR="006E5791" w:rsidRPr="00F04FE4" w:rsidRDefault="006E5791" w:rsidP="00A26941">
            <w:pPr>
              <w:tabs>
                <w:tab w:val="left" w:pos="3430"/>
              </w:tabs>
              <w:ind w:right="567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w:drawing>
                <wp:inline distT="0" distB="0" distL="0" distR="0">
                  <wp:extent cx="2524125" cy="857250"/>
                  <wp:effectExtent l="19050" t="0" r="9525" b="0"/>
                  <wp:docPr id="4" name="Εικόνα 1" descr="UP_NEO_LOGO_G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P_NEO_LOGO_G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12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2" w:type="dxa"/>
          </w:tcPr>
          <w:p w:rsidR="006E5791" w:rsidRPr="00F04FE4" w:rsidRDefault="006E5791" w:rsidP="00A26941">
            <w:pPr>
              <w:rPr>
                <w:rFonts w:ascii="Arial Narrow" w:hAnsi="Arial Narrow"/>
              </w:rPr>
            </w:pPr>
          </w:p>
        </w:tc>
        <w:tc>
          <w:tcPr>
            <w:tcW w:w="4536" w:type="dxa"/>
            <w:vMerge/>
          </w:tcPr>
          <w:p w:rsidR="006E5791" w:rsidRPr="00624445" w:rsidRDefault="006E5791" w:rsidP="00A26941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</w:tr>
      <w:tr w:rsidR="006E5791" w:rsidRPr="00E0743F" w:rsidTr="00A26941">
        <w:trPr>
          <w:trHeight w:val="283"/>
        </w:trPr>
        <w:tc>
          <w:tcPr>
            <w:tcW w:w="4820" w:type="dxa"/>
          </w:tcPr>
          <w:p w:rsidR="006E5791" w:rsidRPr="005B2F1B" w:rsidRDefault="006E5791" w:rsidP="00A26941">
            <w:pPr>
              <w:tabs>
                <w:tab w:val="left" w:pos="4287"/>
              </w:tabs>
              <w:rPr>
                <w:rFonts w:ascii="Book Antiqua" w:hAnsi="Book Antiqua" w:cs="Book Antiqua"/>
                <w:b/>
                <w:bCs/>
              </w:rPr>
            </w:pPr>
            <w:proofErr w:type="spellStart"/>
            <w:r w:rsidRPr="003B74E6">
              <w:rPr>
                <w:rFonts w:ascii="Book Antiqua" w:hAnsi="Book Antiqua" w:cs="Book Antiqua"/>
                <w:b/>
                <w:bCs/>
              </w:rPr>
              <w:t>Ταχ.Δ</w:t>
            </w:r>
            <w:proofErr w:type="spellEnd"/>
            <w:r w:rsidRPr="003B74E6">
              <w:rPr>
                <w:rFonts w:ascii="Book Antiqua" w:hAnsi="Book Antiqua" w:cs="Book Antiqua"/>
                <w:b/>
                <w:bCs/>
              </w:rPr>
              <w:t>/</w:t>
            </w:r>
            <w:proofErr w:type="spellStart"/>
            <w:r w:rsidRPr="003B74E6">
              <w:rPr>
                <w:rFonts w:ascii="Book Antiqua" w:hAnsi="Book Antiqua" w:cs="Book Antiqua"/>
                <w:b/>
                <w:bCs/>
              </w:rPr>
              <w:t>νση</w:t>
            </w:r>
            <w:proofErr w:type="spellEnd"/>
            <w:r w:rsidRPr="003B74E6">
              <w:rPr>
                <w:rFonts w:ascii="Book Antiqua" w:hAnsi="Book Antiqua" w:cs="Book Antiqua"/>
                <w:b/>
                <w:bCs/>
              </w:rPr>
              <w:t xml:space="preserve">: </w:t>
            </w:r>
            <w:r>
              <w:rPr>
                <w:rFonts w:ascii="Book Antiqua" w:hAnsi="Book Antiqua" w:cs="Book Antiqua"/>
                <w:b/>
                <w:bCs/>
              </w:rPr>
              <w:t xml:space="preserve"> Ακρωτηρίου&amp; Αυλίδος 2 Πάτρα</w:t>
            </w:r>
          </w:p>
          <w:p w:rsidR="006E5791" w:rsidRPr="00776D2A" w:rsidRDefault="006E5791" w:rsidP="00A26941">
            <w:pPr>
              <w:rPr>
                <w:rFonts w:ascii="Book Antiqua" w:hAnsi="Book Antiqua" w:cs="Book Antiqua"/>
                <w:b/>
                <w:bCs/>
              </w:rPr>
            </w:pPr>
            <w:proofErr w:type="spellStart"/>
            <w:r w:rsidRPr="003B74E6">
              <w:rPr>
                <w:rFonts w:ascii="Book Antiqua" w:hAnsi="Book Antiqua" w:cs="Book Antiqua"/>
                <w:b/>
                <w:bCs/>
              </w:rPr>
              <w:t>Τηλέφ</w:t>
            </w:r>
            <w:proofErr w:type="spellEnd"/>
            <w:r w:rsidRPr="00776D2A">
              <w:rPr>
                <w:rFonts w:ascii="Book Antiqua" w:hAnsi="Book Antiqua" w:cs="Book Antiqua"/>
                <w:b/>
                <w:bCs/>
              </w:rPr>
              <w:t xml:space="preserve">.:                   2610 </w:t>
            </w:r>
            <w:r>
              <w:rPr>
                <w:rFonts w:ascii="Book Antiqua" w:hAnsi="Book Antiqua" w:cs="Book Antiqua"/>
                <w:b/>
                <w:bCs/>
              </w:rPr>
              <w:t>962801-03</w:t>
            </w:r>
          </w:p>
          <w:p w:rsidR="006E5791" w:rsidRPr="00776D2A" w:rsidRDefault="006E5791" w:rsidP="00A26941">
            <w:pPr>
              <w:spacing w:line="276" w:lineRule="auto"/>
              <w:rPr>
                <w:rFonts w:ascii="Book Antiqua" w:hAnsi="Book Antiqua"/>
                <w:b/>
                <w:bCs/>
              </w:rPr>
            </w:pPr>
            <w:proofErr w:type="spellStart"/>
            <w:r w:rsidRPr="003B74E6">
              <w:rPr>
                <w:rFonts w:ascii="Book Antiqua" w:hAnsi="Book Antiqua" w:cs="Book Antiqua"/>
                <w:b/>
                <w:bCs/>
              </w:rPr>
              <w:t>Τηλεομοιοτ</w:t>
            </w:r>
            <w:proofErr w:type="spellEnd"/>
            <w:r w:rsidRPr="00776D2A">
              <w:rPr>
                <w:rFonts w:ascii="Book Antiqua" w:hAnsi="Book Antiqua" w:cs="Book Antiqua"/>
                <w:b/>
                <w:bCs/>
              </w:rPr>
              <w:t>.-</w:t>
            </w:r>
            <w:r w:rsidRPr="004B7577">
              <w:rPr>
                <w:rFonts w:ascii="Book Antiqua" w:hAnsi="Book Antiqua" w:cs="Book Antiqua"/>
                <w:b/>
                <w:bCs/>
                <w:lang w:val="en-US"/>
              </w:rPr>
              <w:t>Fax</w:t>
            </w:r>
            <w:r w:rsidRPr="00776D2A">
              <w:rPr>
                <w:rFonts w:ascii="Book Antiqua" w:hAnsi="Book Antiqua" w:cs="Book Antiqua"/>
                <w:b/>
                <w:bCs/>
              </w:rPr>
              <w:t xml:space="preserve">: </w:t>
            </w:r>
            <w:r>
              <w:rPr>
                <w:rFonts w:ascii="Book Antiqua" w:hAnsi="Book Antiqua" w:cs="Book Antiqua"/>
                <w:b/>
                <w:bCs/>
              </w:rPr>
              <w:t xml:space="preserve">  </w:t>
            </w:r>
            <w:r w:rsidRPr="00776D2A">
              <w:rPr>
                <w:rFonts w:ascii="Book Antiqua" w:hAnsi="Book Antiqua" w:cs="Book Antiqua"/>
                <w:b/>
                <w:bCs/>
              </w:rPr>
              <w:t xml:space="preserve">2610 </w:t>
            </w:r>
            <w:r>
              <w:rPr>
                <w:rFonts w:ascii="Book Antiqua" w:hAnsi="Book Antiqua" w:cs="Book Antiqua"/>
                <w:b/>
                <w:bCs/>
              </w:rPr>
              <w:t>962800</w:t>
            </w:r>
            <w:r w:rsidRPr="00776D2A">
              <w:rPr>
                <w:rFonts w:ascii="Book Antiqua" w:hAnsi="Book Antiqua" w:cs="Book Antiqua"/>
                <w:b/>
                <w:bCs/>
              </w:rPr>
              <w:t xml:space="preserve">                                </w:t>
            </w:r>
            <w:r w:rsidRPr="004B7577">
              <w:rPr>
                <w:rFonts w:ascii="Book Antiqua" w:hAnsi="Book Antiqua" w:cs="Book Antiqua"/>
                <w:b/>
                <w:bCs/>
                <w:sz w:val="18"/>
                <w:szCs w:val="18"/>
                <w:lang w:val="en-US"/>
              </w:rPr>
              <w:t>email</w:t>
            </w:r>
            <w:r w:rsidRPr="00776D2A">
              <w:rPr>
                <w:rFonts w:ascii="Book Antiqua" w:hAnsi="Book Antiqua" w:cs="Book Antiqua"/>
                <w:b/>
                <w:bCs/>
              </w:rPr>
              <w:t xml:space="preserve">:                       </w:t>
            </w:r>
            <w:proofErr w:type="spellStart"/>
            <w:r>
              <w:rPr>
                <w:rFonts w:ascii="Book Antiqua" w:hAnsi="Book Antiqua" w:cs="Book Antiqua"/>
                <w:b/>
                <w:bCs/>
                <w:lang w:val="en-US"/>
              </w:rPr>
              <w:t>sltsecr</w:t>
            </w:r>
            <w:proofErr w:type="spellEnd"/>
            <w:r w:rsidRPr="00776D2A">
              <w:rPr>
                <w:rFonts w:ascii="Book Antiqua" w:hAnsi="Book Antiqua" w:cs="Book Antiqua"/>
                <w:b/>
                <w:bCs/>
              </w:rPr>
              <w:t>@</w:t>
            </w:r>
            <w:r>
              <w:rPr>
                <w:rFonts w:ascii="Book Antiqua" w:hAnsi="Book Antiqua" w:cs="Book Antiqua"/>
                <w:b/>
                <w:bCs/>
                <w:lang w:val="en-US"/>
              </w:rPr>
              <w:t>upatras</w:t>
            </w:r>
            <w:r w:rsidRPr="00776D2A">
              <w:rPr>
                <w:rFonts w:ascii="Book Antiqua" w:hAnsi="Book Antiqua" w:cs="Book Antiqua"/>
                <w:b/>
                <w:bCs/>
              </w:rPr>
              <w:t>.</w:t>
            </w:r>
            <w:proofErr w:type="spellStart"/>
            <w:r>
              <w:rPr>
                <w:rFonts w:ascii="Book Antiqua" w:hAnsi="Book Antiqua" w:cs="Book Antiqua"/>
                <w:b/>
                <w:bCs/>
                <w:lang w:val="en-US"/>
              </w:rPr>
              <w:t>gr</w:t>
            </w:r>
            <w:proofErr w:type="spellEnd"/>
          </w:p>
        </w:tc>
        <w:tc>
          <w:tcPr>
            <w:tcW w:w="1162" w:type="dxa"/>
          </w:tcPr>
          <w:p w:rsidR="006E5791" w:rsidRPr="00776D2A" w:rsidRDefault="006E5791" w:rsidP="00A26941">
            <w:pPr>
              <w:rPr>
                <w:rFonts w:ascii="Arial Narrow" w:hAnsi="Arial Narrow"/>
              </w:rPr>
            </w:pPr>
          </w:p>
        </w:tc>
        <w:tc>
          <w:tcPr>
            <w:tcW w:w="4536" w:type="dxa"/>
          </w:tcPr>
          <w:p w:rsidR="006E5791" w:rsidRPr="00776D2A" w:rsidRDefault="006E5791" w:rsidP="00A26941">
            <w:pPr>
              <w:tabs>
                <w:tab w:val="left" w:pos="3444"/>
              </w:tabs>
              <w:ind w:right="-143"/>
              <w:rPr>
                <w:rFonts w:ascii="Book Antiqua" w:hAnsi="Book Antiqua"/>
              </w:rPr>
            </w:pPr>
          </w:p>
          <w:p w:rsidR="006E5791" w:rsidRPr="00E0743F" w:rsidRDefault="006E5791" w:rsidP="00A2694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6E5791" w:rsidRPr="006E5791" w:rsidRDefault="006E5791">
      <w:pPr>
        <w:rPr>
          <w:lang w:val="en-US"/>
        </w:rPr>
      </w:pPr>
    </w:p>
    <w:p w:rsidR="006F5060" w:rsidRPr="00FE6F31" w:rsidRDefault="00EC22FD" w:rsidP="006E5791">
      <w:pPr>
        <w:jc w:val="center"/>
        <w:rPr>
          <w:rStyle w:val="-"/>
          <w:rFonts w:asciiTheme="minorHAnsi" w:hAnsiTheme="minorHAnsi"/>
          <w:b/>
          <w:bCs/>
          <w:sz w:val="28"/>
          <w:szCs w:val="28"/>
        </w:rPr>
      </w:pPr>
      <w:hyperlink r:id="rId8" w:history="1">
        <w:bookmarkStart w:id="0" w:name="_GoBack"/>
        <w:r w:rsidR="006F5060" w:rsidRPr="00FE6F31">
          <w:rPr>
            <w:rStyle w:val="-"/>
            <w:rFonts w:asciiTheme="minorHAnsi" w:hAnsiTheme="minorHAnsi"/>
            <w:b/>
            <w:bCs/>
            <w:sz w:val="28"/>
            <w:szCs w:val="28"/>
          </w:rPr>
          <w:t xml:space="preserve">Κατατακτήριες </w:t>
        </w:r>
        <w:r w:rsidR="00D57747" w:rsidRPr="00FE6F31">
          <w:rPr>
            <w:rStyle w:val="-"/>
            <w:rFonts w:asciiTheme="minorHAnsi" w:hAnsiTheme="minorHAnsi"/>
            <w:b/>
            <w:bCs/>
            <w:sz w:val="28"/>
            <w:szCs w:val="28"/>
          </w:rPr>
          <w:t>Εξετάσεις</w:t>
        </w:r>
        <w:r w:rsidR="006F5060" w:rsidRPr="00FE6F31">
          <w:rPr>
            <w:rStyle w:val="-"/>
            <w:rFonts w:asciiTheme="minorHAnsi" w:hAnsiTheme="minorHAnsi"/>
            <w:b/>
            <w:bCs/>
            <w:sz w:val="28"/>
            <w:szCs w:val="28"/>
          </w:rPr>
          <w:t xml:space="preserve"> Τμήματος </w:t>
        </w:r>
        <w:r w:rsidR="00FE6F31" w:rsidRPr="00FE6F31">
          <w:rPr>
            <w:rStyle w:val="-"/>
            <w:rFonts w:asciiTheme="minorHAnsi" w:hAnsiTheme="minorHAnsi"/>
            <w:b/>
            <w:bCs/>
            <w:sz w:val="28"/>
            <w:szCs w:val="28"/>
          </w:rPr>
          <w:t>Λογοθεραπείας</w:t>
        </w:r>
        <w:bookmarkEnd w:id="0"/>
        <w:r w:rsidR="006F5060" w:rsidRPr="00FE6F31">
          <w:rPr>
            <w:rStyle w:val="-"/>
            <w:rFonts w:asciiTheme="minorHAnsi" w:hAnsiTheme="minorHAnsi"/>
            <w:b/>
            <w:bCs/>
            <w:sz w:val="28"/>
            <w:szCs w:val="28"/>
          </w:rPr>
          <w:t xml:space="preserve"> για το Ακαδημαϊκό Έτος 2020-2021</w:t>
        </w:r>
      </w:hyperlink>
    </w:p>
    <w:p w:rsidR="00FE6F31" w:rsidRDefault="006F5060" w:rsidP="006F5060">
      <w:pPr>
        <w:jc w:val="both"/>
        <w:rPr>
          <w:rFonts w:asciiTheme="minorHAnsi" w:hAnsiTheme="minorHAnsi"/>
          <w:bCs/>
          <w:sz w:val="28"/>
          <w:szCs w:val="28"/>
        </w:rPr>
      </w:pPr>
      <w:r w:rsidRPr="00FE6F31">
        <w:rPr>
          <w:rFonts w:asciiTheme="minorHAnsi" w:hAnsiTheme="minorHAnsi"/>
          <w:bCs/>
          <w:sz w:val="28"/>
          <w:szCs w:val="28"/>
        </w:rPr>
        <w:t xml:space="preserve">Η υποβολή της αίτησης και των απαιτούμενων δικαιολογητικών για τη συμμετοχή στις κατατακτήριες εξετάσεις του τμήματος </w:t>
      </w:r>
      <w:r w:rsidR="00FE6F31" w:rsidRPr="00FE6F31">
        <w:rPr>
          <w:rFonts w:asciiTheme="minorHAnsi" w:hAnsiTheme="minorHAnsi"/>
          <w:bCs/>
          <w:sz w:val="28"/>
          <w:szCs w:val="28"/>
        </w:rPr>
        <w:t>Λογοθεραπείας</w:t>
      </w:r>
      <w:r w:rsidRPr="00FE6F31">
        <w:rPr>
          <w:rFonts w:asciiTheme="minorHAnsi" w:hAnsiTheme="minorHAnsi"/>
          <w:bCs/>
          <w:sz w:val="28"/>
          <w:szCs w:val="28"/>
        </w:rPr>
        <w:t xml:space="preserve"> </w:t>
      </w:r>
      <w:r w:rsidR="006E5791">
        <w:rPr>
          <w:rFonts w:asciiTheme="minorHAnsi" w:hAnsiTheme="minorHAnsi"/>
          <w:bCs/>
          <w:sz w:val="28"/>
          <w:szCs w:val="28"/>
        </w:rPr>
        <w:t xml:space="preserve">Πανεπιστημίου Πατρών </w:t>
      </w:r>
      <w:r w:rsidRPr="00FE6F31">
        <w:rPr>
          <w:rFonts w:asciiTheme="minorHAnsi" w:hAnsiTheme="minorHAnsi"/>
          <w:bCs/>
          <w:sz w:val="28"/>
          <w:szCs w:val="28"/>
        </w:rPr>
        <w:t>για το Ακαδημαϊκό Έτος 2020-2021 θα πρέπει να πραγματοποιηθεί </w:t>
      </w:r>
    </w:p>
    <w:p w:rsidR="006F5060" w:rsidRDefault="006F5060" w:rsidP="006F5060">
      <w:pPr>
        <w:jc w:val="both"/>
        <w:rPr>
          <w:rFonts w:asciiTheme="minorHAnsi" w:hAnsiTheme="minorHAnsi"/>
          <w:b/>
          <w:bCs/>
          <w:sz w:val="28"/>
          <w:szCs w:val="28"/>
        </w:rPr>
      </w:pPr>
      <w:r w:rsidRPr="00FE6F31">
        <w:rPr>
          <w:rFonts w:asciiTheme="minorHAnsi" w:hAnsiTheme="minorHAnsi"/>
          <w:b/>
          <w:bCs/>
          <w:sz w:val="28"/>
          <w:szCs w:val="28"/>
        </w:rPr>
        <w:t xml:space="preserve">από 1 έως και 15 Νοεμβρίου 2020, και τις ώρες 11:00 – 13:00 </w:t>
      </w:r>
      <w:proofErr w:type="spellStart"/>
      <w:r w:rsidRPr="00FE6F31">
        <w:rPr>
          <w:rFonts w:asciiTheme="minorHAnsi" w:hAnsiTheme="minorHAnsi"/>
          <w:b/>
          <w:bCs/>
          <w:sz w:val="28"/>
          <w:szCs w:val="28"/>
        </w:rPr>
        <w:t>μ.μ</w:t>
      </w:r>
      <w:proofErr w:type="spellEnd"/>
      <w:r w:rsidRPr="00FE6F31">
        <w:rPr>
          <w:rFonts w:asciiTheme="minorHAnsi" w:hAnsiTheme="minorHAnsi"/>
          <w:b/>
          <w:bCs/>
          <w:sz w:val="28"/>
          <w:szCs w:val="28"/>
        </w:rPr>
        <w:t>.</w:t>
      </w:r>
    </w:p>
    <w:p w:rsidR="00FE6F31" w:rsidRPr="00FE6F31" w:rsidRDefault="00FE6F31" w:rsidP="006F5060">
      <w:pPr>
        <w:jc w:val="both"/>
        <w:rPr>
          <w:rFonts w:asciiTheme="minorHAnsi" w:hAnsiTheme="minorHAnsi"/>
          <w:bCs/>
          <w:sz w:val="28"/>
          <w:szCs w:val="28"/>
        </w:rPr>
      </w:pPr>
    </w:p>
    <w:p w:rsidR="006F5060" w:rsidRPr="00FE6F31" w:rsidRDefault="006F5060" w:rsidP="006F5060">
      <w:pPr>
        <w:jc w:val="both"/>
        <w:rPr>
          <w:rFonts w:asciiTheme="minorHAnsi" w:hAnsiTheme="minorHAnsi"/>
          <w:bCs/>
          <w:sz w:val="28"/>
          <w:szCs w:val="28"/>
        </w:rPr>
      </w:pPr>
      <w:r w:rsidRPr="00FE6F31">
        <w:rPr>
          <w:rFonts w:asciiTheme="minorHAnsi" w:hAnsiTheme="minorHAnsi"/>
          <w:bCs/>
          <w:sz w:val="28"/>
          <w:szCs w:val="28"/>
        </w:rPr>
        <w:t xml:space="preserve">Τα δικαιολογητικά που πρέπει να υποβληθούν </w:t>
      </w:r>
      <w:r w:rsidR="006E5791">
        <w:rPr>
          <w:rFonts w:asciiTheme="minorHAnsi" w:hAnsiTheme="minorHAnsi"/>
          <w:bCs/>
          <w:sz w:val="28"/>
          <w:szCs w:val="28"/>
        </w:rPr>
        <w:t xml:space="preserve">στην Γραμματεία του Τμήματος </w:t>
      </w:r>
      <w:r w:rsidRPr="00FE6F31">
        <w:rPr>
          <w:rFonts w:asciiTheme="minorHAnsi" w:hAnsiTheme="minorHAnsi"/>
          <w:bCs/>
          <w:sz w:val="28"/>
          <w:szCs w:val="28"/>
        </w:rPr>
        <w:t>είναι:</w:t>
      </w:r>
    </w:p>
    <w:p w:rsidR="006F5060" w:rsidRPr="00FE6F31" w:rsidRDefault="006F5060" w:rsidP="006F5060">
      <w:pPr>
        <w:jc w:val="both"/>
        <w:rPr>
          <w:rFonts w:asciiTheme="minorHAnsi" w:hAnsiTheme="minorHAnsi"/>
          <w:bCs/>
          <w:sz w:val="28"/>
          <w:szCs w:val="28"/>
        </w:rPr>
      </w:pPr>
      <w:r w:rsidRPr="00FE6F31">
        <w:rPr>
          <w:rFonts w:asciiTheme="minorHAnsi" w:hAnsiTheme="minorHAnsi"/>
          <w:b/>
          <w:bCs/>
          <w:sz w:val="28"/>
          <w:szCs w:val="28"/>
        </w:rPr>
        <w:t xml:space="preserve">α) </w:t>
      </w:r>
      <w:r w:rsidR="00FE6F31" w:rsidRPr="00FE6F31">
        <w:rPr>
          <w:rFonts w:asciiTheme="minorHAnsi" w:hAnsiTheme="minorHAnsi"/>
          <w:b/>
          <w:bCs/>
          <w:sz w:val="28"/>
          <w:szCs w:val="28"/>
        </w:rPr>
        <w:t xml:space="preserve">  </w:t>
      </w:r>
      <w:r w:rsidRPr="00FE6F31">
        <w:rPr>
          <w:rFonts w:asciiTheme="minorHAnsi" w:hAnsiTheme="minorHAnsi"/>
          <w:b/>
          <w:bCs/>
          <w:sz w:val="28"/>
          <w:szCs w:val="28"/>
        </w:rPr>
        <w:t>Αίτηση του ενδιαφερόμενου.</w:t>
      </w:r>
      <w:r w:rsidRPr="00FE6F31">
        <w:rPr>
          <w:rFonts w:asciiTheme="minorHAnsi" w:hAnsiTheme="minorHAnsi"/>
          <w:bCs/>
          <w:sz w:val="28"/>
          <w:szCs w:val="28"/>
        </w:rPr>
        <w:t> (</w:t>
      </w:r>
      <w:hyperlink r:id="rId9" w:tgtFrame="_blank" w:history="1">
        <w:r w:rsidRPr="00FE6F31">
          <w:rPr>
            <w:rStyle w:val="-"/>
            <w:rFonts w:asciiTheme="minorHAnsi" w:hAnsiTheme="minorHAnsi"/>
            <w:b/>
            <w:bCs/>
            <w:sz w:val="28"/>
            <w:szCs w:val="28"/>
          </w:rPr>
          <w:t xml:space="preserve">Το έντυπο υποβολής σε μορφή </w:t>
        </w:r>
        <w:proofErr w:type="spellStart"/>
        <w:r w:rsidRPr="00FE6F31">
          <w:rPr>
            <w:rStyle w:val="-"/>
            <w:rFonts w:asciiTheme="minorHAnsi" w:hAnsiTheme="minorHAnsi"/>
            <w:b/>
            <w:bCs/>
            <w:sz w:val="28"/>
            <w:szCs w:val="28"/>
          </w:rPr>
          <w:t>pdf</w:t>
        </w:r>
        <w:proofErr w:type="spellEnd"/>
      </w:hyperlink>
      <w:r w:rsidRPr="00FE6F31">
        <w:rPr>
          <w:rFonts w:asciiTheme="minorHAnsi" w:hAnsiTheme="minorHAnsi"/>
          <w:bCs/>
          <w:sz w:val="28"/>
          <w:szCs w:val="28"/>
        </w:rPr>
        <w:t>)</w:t>
      </w:r>
    </w:p>
    <w:p w:rsidR="00FE6F31" w:rsidRPr="00FE6F31" w:rsidRDefault="00FE6F31" w:rsidP="006F5060">
      <w:pPr>
        <w:jc w:val="both"/>
        <w:rPr>
          <w:rFonts w:asciiTheme="minorHAnsi" w:hAnsiTheme="minorHAnsi"/>
          <w:b/>
          <w:bCs/>
          <w:sz w:val="28"/>
          <w:szCs w:val="28"/>
        </w:rPr>
      </w:pPr>
      <w:r w:rsidRPr="00FE6F31">
        <w:rPr>
          <w:rFonts w:asciiTheme="minorHAnsi" w:hAnsiTheme="minorHAnsi"/>
          <w:b/>
          <w:bCs/>
          <w:sz w:val="28"/>
          <w:szCs w:val="28"/>
        </w:rPr>
        <w:t>β)   Φωτοτυπία Αστυνομικής Ταυτότητας</w:t>
      </w:r>
    </w:p>
    <w:p w:rsidR="006F5060" w:rsidRDefault="00FE6F31" w:rsidP="006F5060">
      <w:pPr>
        <w:jc w:val="both"/>
        <w:rPr>
          <w:rFonts w:asciiTheme="minorHAnsi" w:hAnsiTheme="minorHAnsi"/>
          <w:bCs/>
          <w:sz w:val="28"/>
          <w:szCs w:val="28"/>
        </w:rPr>
      </w:pPr>
      <w:r w:rsidRPr="00FE6F31">
        <w:rPr>
          <w:rFonts w:asciiTheme="minorHAnsi" w:hAnsiTheme="minorHAnsi"/>
          <w:b/>
          <w:bCs/>
          <w:sz w:val="28"/>
          <w:szCs w:val="28"/>
        </w:rPr>
        <w:t>γ</w:t>
      </w:r>
      <w:r w:rsidR="006F5060" w:rsidRPr="00FE6F31">
        <w:rPr>
          <w:rFonts w:asciiTheme="minorHAnsi" w:hAnsiTheme="minorHAnsi"/>
          <w:b/>
          <w:bCs/>
          <w:sz w:val="28"/>
          <w:szCs w:val="28"/>
        </w:rPr>
        <w:t>)</w:t>
      </w:r>
      <w:r w:rsidRPr="00FE6F31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6F5060" w:rsidRPr="00FE6F31">
        <w:rPr>
          <w:rFonts w:asciiTheme="minorHAnsi" w:hAnsiTheme="minorHAnsi"/>
          <w:b/>
          <w:bCs/>
          <w:sz w:val="28"/>
          <w:szCs w:val="28"/>
        </w:rPr>
        <w:t>Αντίγραφο πτυχίου ή Πιστοποιητικό Περάτωσης Σπουδών.</w:t>
      </w:r>
      <w:r w:rsidR="006F5060" w:rsidRPr="00FE6F31">
        <w:rPr>
          <w:rFonts w:asciiTheme="minorHAnsi" w:hAnsiTheme="minorHAnsi"/>
          <w:bCs/>
          <w:sz w:val="28"/>
          <w:szCs w:val="28"/>
        </w:rPr>
        <w:br/>
        <w:t>Σε περίπτωση που δεν αναγράφεται αριθμητικά ο βαθμός Πτυχίου, ο υποψήφιος θα πρέπει να προσκομίσει και πιστοποιητικό/αναλυτική βαθμολογία, στο οποίο να αναγράφονται αναλυτικά οι βαθμοί των μαθημάτων που απαιτούνται για την εξαγωγή του βαθμού Πτυχίου.</w:t>
      </w:r>
    </w:p>
    <w:p w:rsidR="00FE6F31" w:rsidRPr="00FE6F31" w:rsidRDefault="00FE6F31" w:rsidP="006F5060">
      <w:pPr>
        <w:jc w:val="both"/>
        <w:rPr>
          <w:rFonts w:asciiTheme="minorHAnsi" w:hAnsiTheme="minorHAnsi"/>
          <w:bCs/>
          <w:sz w:val="28"/>
          <w:szCs w:val="28"/>
        </w:rPr>
      </w:pPr>
    </w:p>
    <w:p w:rsidR="006F5060" w:rsidRDefault="006F5060" w:rsidP="006F5060">
      <w:pPr>
        <w:jc w:val="both"/>
        <w:rPr>
          <w:rFonts w:asciiTheme="minorHAnsi" w:hAnsiTheme="minorHAnsi"/>
          <w:bCs/>
          <w:sz w:val="28"/>
          <w:szCs w:val="28"/>
        </w:rPr>
      </w:pPr>
      <w:r w:rsidRPr="00FE6F31">
        <w:rPr>
          <w:rFonts w:asciiTheme="minorHAnsi" w:hAnsiTheme="minorHAnsi"/>
          <w:bCs/>
          <w:sz w:val="28"/>
          <w:szCs w:val="28"/>
        </w:rPr>
        <w:t>Προκειμένου για πτυχιούχους εξωτερικού συνυποβάλλεται και </w:t>
      </w:r>
      <w:r w:rsidRPr="00FE6F31">
        <w:rPr>
          <w:rFonts w:asciiTheme="minorHAnsi" w:hAnsiTheme="minorHAnsi"/>
          <w:b/>
          <w:bCs/>
          <w:sz w:val="28"/>
          <w:szCs w:val="28"/>
        </w:rPr>
        <w:t>Βεβαίωση Ισοτιμίας</w:t>
      </w:r>
      <w:r w:rsidRPr="00FE6F31">
        <w:rPr>
          <w:rFonts w:asciiTheme="minorHAnsi" w:hAnsiTheme="minorHAnsi"/>
          <w:bCs/>
          <w:sz w:val="28"/>
          <w:szCs w:val="28"/>
        </w:rPr>
        <w:t> του τίτλου σπουδών τους από τον Δ.Ο.Α.Τ.Α.Π.</w:t>
      </w:r>
    </w:p>
    <w:p w:rsidR="006F5060" w:rsidRDefault="006F5060" w:rsidP="006F5060">
      <w:pPr>
        <w:jc w:val="both"/>
        <w:rPr>
          <w:rFonts w:asciiTheme="minorHAnsi" w:hAnsiTheme="minorHAnsi"/>
          <w:b/>
          <w:bCs/>
          <w:sz w:val="28"/>
          <w:szCs w:val="28"/>
        </w:rPr>
      </w:pPr>
      <w:r w:rsidRPr="00FE6F31">
        <w:rPr>
          <w:rFonts w:asciiTheme="minorHAnsi" w:hAnsiTheme="minorHAnsi"/>
          <w:b/>
          <w:bCs/>
          <w:sz w:val="28"/>
          <w:szCs w:val="28"/>
        </w:rPr>
        <w:t>Οι ημερομηνίες εξέτασης των μαθημάτων θα ανακοινωθούν σε δεύτερο χρόνο.</w:t>
      </w:r>
    </w:p>
    <w:p w:rsidR="00D57747" w:rsidRPr="00FE6F31" w:rsidRDefault="00D57747" w:rsidP="006F5060">
      <w:pPr>
        <w:jc w:val="both"/>
        <w:rPr>
          <w:rFonts w:asciiTheme="minorHAnsi" w:hAnsiTheme="minorHAnsi"/>
          <w:bCs/>
          <w:sz w:val="28"/>
          <w:szCs w:val="28"/>
        </w:rPr>
      </w:pPr>
    </w:p>
    <w:p w:rsidR="006F5060" w:rsidRPr="00FE6F31" w:rsidRDefault="006F5060" w:rsidP="006F5060">
      <w:pPr>
        <w:jc w:val="both"/>
        <w:rPr>
          <w:rFonts w:asciiTheme="minorHAnsi" w:hAnsiTheme="minorHAnsi"/>
          <w:bCs/>
          <w:sz w:val="28"/>
          <w:szCs w:val="28"/>
        </w:rPr>
      </w:pPr>
      <w:r w:rsidRPr="00FE6F31">
        <w:rPr>
          <w:rFonts w:asciiTheme="minorHAnsi" w:hAnsiTheme="minorHAnsi"/>
          <w:bCs/>
          <w:sz w:val="28"/>
          <w:szCs w:val="28"/>
        </w:rPr>
        <w:t>Χρήσιμα Έγγραφα:</w:t>
      </w:r>
    </w:p>
    <w:p w:rsidR="006F5060" w:rsidRPr="00FE6F31" w:rsidRDefault="00EC22FD" w:rsidP="006F5060">
      <w:pPr>
        <w:numPr>
          <w:ilvl w:val="0"/>
          <w:numId w:val="7"/>
        </w:numPr>
        <w:jc w:val="both"/>
        <w:rPr>
          <w:rFonts w:asciiTheme="minorHAnsi" w:hAnsiTheme="minorHAnsi"/>
          <w:bCs/>
          <w:sz w:val="28"/>
          <w:szCs w:val="28"/>
        </w:rPr>
      </w:pPr>
      <w:hyperlink r:id="rId10" w:tgtFrame="_blank" w:history="1">
        <w:r w:rsidR="006F5060" w:rsidRPr="00FE6F31">
          <w:rPr>
            <w:rStyle w:val="-"/>
            <w:rFonts w:asciiTheme="minorHAnsi" w:hAnsiTheme="minorHAnsi"/>
            <w:bCs/>
            <w:sz w:val="28"/>
            <w:szCs w:val="28"/>
          </w:rPr>
          <w:t>Ύλη κατατακτηρίων εξετάσεων [</w:t>
        </w:r>
        <w:proofErr w:type="spellStart"/>
        <w:r w:rsidR="006F5060" w:rsidRPr="00FE6F31">
          <w:rPr>
            <w:rStyle w:val="-"/>
            <w:rFonts w:asciiTheme="minorHAnsi" w:hAnsiTheme="minorHAnsi"/>
            <w:bCs/>
            <w:sz w:val="28"/>
            <w:szCs w:val="28"/>
          </w:rPr>
          <w:t>pdf</w:t>
        </w:r>
        <w:proofErr w:type="spellEnd"/>
        <w:r w:rsidR="006F5060" w:rsidRPr="00FE6F31">
          <w:rPr>
            <w:rStyle w:val="-"/>
            <w:rFonts w:asciiTheme="minorHAnsi" w:hAnsiTheme="minorHAnsi"/>
            <w:bCs/>
            <w:sz w:val="28"/>
            <w:szCs w:val="28"/>
          </w:rPr>
          <w:t>]</w:t>
        </w:r>
      </w:hyperlink>
    </w:p>
    <w:p w:rsidR="006F5060" w:rsidRPr="00FE6F31" w:rsidRDefault="00EC22FD" w:rsidP="006F5060">
      <w:pPr>
        <w:numPr>
          <w:ilvl w:val="0"/>
          <w:numId w:val="7"/>
        </w:numPr>
        <w:jc w:val="both"/>
        <w:rPr>
          <w:rFonts w:asciiTheme="minorHAnsi" w:hAnsiTheme="minorHAnsi"/>
          <w:bCs/>
          <w:sz w:val="28"/>
          <w:szCs w:val="28"/>
        </w:rPr>
      </w:pPr>
      <w:hyperlink r:id="rId11" w:tgtFrame="_blank" w:history="1">
        <w:r w:rsidR="006F5060" w:rsidRPr="00FE6F31">
          <w:rPr>
            <w:rStyle w:val="-"/>
            <w:rFonts w:asciiTheme="minorHAnsi" w:hAnsiTheme="minorHAnsi"/>
            <w:bCs/>
            <w:sz w:val="28"/>
            <w:szCs w:val="28"/>
          </w:rPr>
          <w:t>Έντυπο υποβολής [</w:t>
        </w:r>
        <w:proofErr w:type="spellStart"/>
        <w:r w:rsidR="006F5060" w:rsidRPr="00FE6F31">
          <w:rPr>
            <w:rStyle w:val="-"/>
            <w:rFonts w:asciiTheme="minorHAnsi" w:hAnsiTheme="minorHAnsi"/>
            <w:bCs/>
            <w:sz w:val="28"/>
            <w:szCs w:val="28"/>
          </w:rPr>
          <w:t>pdf</w:t>
        </w:r>
        <w:proofErr w:type="spellEnd"/>
        <w:r w:rsidR="006F5060" w:rsidRPr="00FE6F31">
          <w:rPr>
            <w:rStyle w:val="-"/>
            <w:rFonts w:asciiTheme="minorHAnsi" w:hAnsiTheme="minorHAnsi"/>
            <w:bCs/>
            <w:sz w:val="28"/>
            <w:szCs w:val="28"/>
          </w:rPr>
          <w:t>]</w:t>
        </w:r>
      </w:hyperlink>
    </w:p>
    <w:p w:rsidR="00614057" w:rsidRDefault="00614057" w:rsidP="00713CBE">
      <w:pPr>
        <w:jc w:val="both"/>
        <w:rPr>
          <w:rFonts w:asciiTheme="minorHAnsi" w:hAnsiTheme="minorHAnsi"/>
          <w:bCs/>
          <w:sz w:val="28"/>
          <w:szCs w:val="28"/>
        </w:rPr>
      </w:pPr>
    </w:p>
    <w:p w:rsidR="006E5791" w:rsidRDefault="006E5791" w:rsidP="00713CBE">
      <w:pPr>
        <w:jc w:val="both"/>
        <w:rPr>
          <w:rFonts w:asciiTheme="minorHAnsi" w:hAnsiTheme="minorHAnsi"/>
          <w:bCs/>
          <w:sz w:val="28"/>
          <w:szCs w:val="28"/>
        </w:rPr>
      </w:pPr>
    </w:p>
    <w:p w:rsidR="006E5791" w:rsidRPr="006E5791" w:rsidRDefault="006E5791" w:rsidP="00713CBE">
      <w:pPr>
        <w:jc w:val="both"/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>Διευκρινήσεις</w:t>
      </w:r>
      <w:r w:rsidRPr="006E5791">
        <w:rPr>
          <w:rFonts w:asciiTheme="minorHAnsi" w:hAnsiTheme="minorHAnsi"/>
          <w:bCs/>
          <w:sz w:val="28"/>
          <w:szCs w:val="28"/>
        </w:rPr>
        <w:t xml:space="preserve">: </w:t>
      </w:r>
      <w:r>
        <w:rPr>
          <w:rFonts w:asciiTheme="minorHAnsi" w:hAnsiTheme="minorHAnsi"/>
          <w:bCs/>
          <w:sz w:val="28"/>
          <w:szCs w:val="28"/>
        </w:rPr>
        <w:t xml:space="preserve">Προκειμένου να καταθέσετε </w:t>
      </w:r>
      <w:r w:rsidRPr="006E5791">
        <w:rPr>
          <w:rFonts w:asciiTheme="minorHAnsi" w:hAnsiTheme="minorHAnsi"/>
          <w:bCs/>
          <w:sz w:val="28"/>
          <w:szCs w:val="28"/>
        </w:rPr>
        <w:t xml:space="preserve"> </w:t>
      </w:r>
      <w:r>
        <w:rPr>
          <w:rFonts w:asciiTheme="minorHAnsi" w:hAnsiTheme="minorHAnsi"/>
          <w:bCs/>
          <w:sz w:val="28"/>
          <w:szCs w:val="28"/>
        </w:rPr>
        <w:t xml:space="preserve">τα έγγραφα  δια ζώσης στην Γραμματεία απαιτείται τηλεφωνικό ραντεβού </w:t>
      </w:r>
      <w:proofErr w:type="spellStart"/>
      <w:r>
        <w:rPr>
          <w:rFonts w:asciiTheme="minorHAnsi" w:hAnsiTheme="minorHAnsi"/>
          <w:bCs/>
          <w:sz w:val="28"/>
          <w:szCs w:val="28"/>
        </w:rPr>
        <w:t>τηλ</w:t>
      </w:r>
      <w:proofErr w:type="spellEnd"/>
      <w:r w:rsidRPr="006E5791">
        <w:rPr>
          <w:rFonts w:asciiTheme="minorHAnsi" w:hAnsiTheme="minorHAnsi"/>
          <w:bCs/>
          <w:sz w:val="28"/>
          <w:szCs w:val="28"/>
        </w:rPr>
        <w:t>: 2610-962801-03</w:t>
      </w:r>
    </w:p>
    <w:sectPr w:rsidR="006E5791" w:rsidRPr="006E5791" w:rsidSect="006E5791">
      <w:footerReference w:type="default" r:id="rId12"/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6A5A" w:rsidRDefault="00C56A5A" w:rsidP="0047521B">
      <w:r>
        <w:separator/>
      </w:r>
    </w:p>
  </w:endnote>
  <w:endnote w:type="continuationSeparator" w:id="0">
    <w:p w:rsidR="00C56A5A" w:rsidRDefault="00C56A5A" w:rsidP="004752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9803745"/>
      <w:docPartObj>
        <w:docPartGallery w:val="Page Numbers (Bottom of Page)"/>
        <w:docPartUnique/>
      </w:docPartObj>
    </w:sdtPr>
    <w:sdtContent>
      <w:p w:rsidR="0047521B" w:rsidRDefault="00EC22FD">
        <w:pPr>
          <w:pStyle w:val="a9"/>
          <w:jc w:val="center"/>
        </w:pPr>
        <w:r>
          <w:fldChar w:fldCharType="begin"/>
        </w:r>
        <w:r w:rsidR="0047521B">
          <w:instrText>PAGE   \* MERGEFORMAT</w:instrText>
        </w:r>
        <w:r>
          <w:fldChar w:fldCharType="separate"/>
        </w:r>
        <w:r w:rsidR="006E5791">
          <w:rPr>
            <w:noProof/>
          </w:rPr>
          <w:t>1</w:t>
        </w:r>
        <w:r>
          <w:fldChar w:fldCharType="end"/>
        </w:r>
      </w:p>
    </w:sdtContent>
  </w:sdt>
  <w:p w:rsidR="0047521B" w:rsidRDefault="0047521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6A5A" w:rsidRDefault="00C56A5A" w:rsidP="0047521B">
      <w:r>
        <w:separator/>
      </w:r>
    </w:p>
  </w:footnote>
  <w:footnote w:type="continuationSeparator" w:id="0">
    <w:p w:rsidR="00C56A5A" w:rsidRDefault="00C56A5A" w:rsidP="004752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87A04"/>
    <w:multiLevelType w:val="multilevel"/>
    <w:tmpl w:val="6C988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7213A8"/>
    <w:multiLevelType w:val="multilevel"/>
    <w:tmpl w:val="8C2E2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262221"/>
    <w:multiLevelType w:val="hybridMultilevel"/>
    <w:tmpl w:val="D0142376"/>
    <w:lvl w:ilvl="0" w:tplc="D5EEB47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14" w:hanging="360"/>
      </w:pPr>
    </w:lvl>
    <w:lvl w:ilvl="2" w:tplc="0408001B" w:tentative="1">
      <w:start w:val="1"/>
      <w:numFmt w:val="lowerRoman"/>
      <w:lvlText w:val="%3."/>
      <w:lvlJc w:val="right"/>
      <w:pPr>
        <w:ind w:left="1834" w:hanging="180"/>
      </w:pPr>
    </w:lvl>
    <w:lvl w:ilvl="3" w:tplc="0408000F" w:tentative="1">
      <w:start w:val="1"/>
      <w:numFmt w:val="decimal"/>
      <w:lvlText w:val="%4."/>
      <w:lvlJc w:val="left"/>
      <w:pPr>
        <w:ind w:left="2554" w:hanging="360"/>
      </w:pPr>
    </w:lvl>
    <w:lvl w:ilvl="4" w:tplc="04080019" w:tentative="1">
      <w:start w:val="1"/>
      <w:numFmt w:val="lowerLetter"/>
      <w:lvlText w:val="%5."/>
      <w:lvlJc w:val="left"/>
      <w:pPr>
        <w:ind w:left="3274" w:hanging="360"/>
      </w:pPr>
    </w:lvl>
    <w:lvl w:ilvl="5" w:tplc="0408001B" w:tentative="1">
      <w:start w:val="1"/>
      <w:numFmt w:val="lowerRoman"/>
      <w:lvlText w:val="%6."/>
      <w:lvlJc w:val="right"/>
      <w:pPr>
        <w:ind w:left="3994" w:hanging="180"/>
      </w:pPr>
    </w:lvl>
    <w:lvl w:ilvl="6" w:tplc="0408000F" w:tentative="1">
      <w:start w:val="1"/>
      <w:numFmt w:val="decimal"/>
      <w:lvlText w:val="%7."/>
      <w:lvlJc w:val="left"/>
      <w:pPr>
        <w:ind w:left="4714" w:hanging="360"/>
      </w:pPr>
    </w:lvl>
    <w:lvl w:ilvl="7" w:tplc="04080019" w:tentative="1">
      <w:start w:val="1"/>
      <w:numFmt w:val="lowerLetter"/>
      <w:lvlText w:val="%8."/>
      <w:lvlJc w:val="left"/>
      <w:pPr>
        <w:ind w:left="5434" w:hanging="360"/>
      </w:pPr>
    </w:lvl>
    <w:lvl w:ilvl="8" w:tplc="0408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50755945"/>
    <w:multiLevelType w:val="hybridMultilevel"/>
    <w:tmpl w:val="E99A738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2C3D36"/>
    <w:multiLevelType w:val="hybridMultilevel"/>
    <w:tmpl w:val="6C16E38E"/>
    <w:lvl w:ilvl="0" w:tplc="39AE38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2572EE"/>
    <w:multiLevelType w:val="hybridMultilevel"/>
    <w:tmpl w:val="912A8E50"/>
    <w:lvl w:ilvl="0" w:tplc="C7B885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82367B"/>
    <w:rsid w:val="00001598"/>
    <w:rsid w:val="00010824"/>
    <w:rsid w:val="00014818"/>
    <w:rsid w:val="000278BB"/>
    <w:rsid w:val="0003487A"/>
    <w:rsid w:val="00034FBF"/>
    <w:rsid w:val="00046A0F"/>
    <w:rsid w:val="00051B3F"/>
    <w:rsid w:val="000711DC"/>
    <w:rsid w:val="00071EFF"/>
    <w:rsid w:val="00081772"/>
    <w:rsid w:val="000817EB"/>
    <w:rsid w:val="000925B9"/>
    <w:rsid w:val="00093C65"/>
    <w:rsid w:val="00097ACB"/>
    <w:rsid w:val="000A247D"/>
    <w:rsid w:val="000A7016"/>
    <w:rsid w:val="000B1FA2"/>
    <w:rsid w:val="000C1267"/>
    <w:rsid w:val="000C34E4"/>
    <w:rsid w:val="000C5FE8"/>
    <w:rsid w:val="000D28AA"/>
    <w:rsid w:val="000E5E12"/>
    <w:rsid w:val="000F50E8"/>
    <w:rsid w:val="000F5A05"/>
    <w:rsid w:val="000F7BE5"/>
    <w:rsid w:val="001050AA"/>
    <w:rsid w:val="001164FF"/>
    <w:rsid w:val="001249E1"/>
    <w:rsid w:val="00132634"/>
    <w:rsid w:val="00133A26"/>
    <w:rsid w:val="00134FB4"/>
    <w:rsid w:val="001571F9"/>
    <w:rsid w:val="001651AA"/>
    <w:rsid w:val="00170D6E"/>
    <w:rsid w:val="00174FF3"/>
    <w:rsid w:val="0017695E"/>
    <w:rsid w:val="00181762"/>
    <w:rsid w:val="00182BB1"/>
    <w:rsid w:val="00192C6E"/>
    <w:rsid w:val="0019332D"/>
    <w:rsid w:val="001A1AB6"/>
    <w:rsid w:val="001A3684"/>
    <w:rsid w:val="001C1259"/>
    <w:rsid w:val="001C2D24"/>
    <w:rsid w:val="001C2D5A"/>
    <w:rsid w:val="001C3F3D"/>
    <w:rsid w:val="001C4002"/>
    <w:rsid w:val="001C596A"/>
    <w:rsid w:val="001D4D2B"/>
    <w:rsid w:val="001D57C3"/>
    <w:rsid w:val="001F0BD9"/>
    <w:rsid w:val="001F0E42"/>
    <w:rsid w:val="00200031"/>
    <w:rsid w:val="00204668"/>
    <w:rsid w:val="00206C03"/>
    <w:rsid w:val="002071E7"/>
    <w:rsid w:val="002177CF"/>
    <w:rsid w:val="00223F94"/>
    <w:rsid w:val="00224FCC"/>
    <w:rsid w:val="002352D2"/>
    <w:rsid w:val="00241DF8"/>
    <w:rsid w:val="00243CDF"/>
    <w:rsid w:val="002463C1"/>
    <w:rsid w:val="002505EB"/>
    <w:rsid w:val="0025227A"/>
    <w:rsid w:val="002604C8"/>
    <w:rsid w:val="00271B66"/>
    <w:rsid w:val="00286875"/>
    <w:rsid w:val="00297ADA"/>
    <w:rsid w:val="002A5084"/>
    <w:rsid w:val="002B1393"/>
    <w:rsid w:val="002C6410"/>
    <w:rsid w:val="002D5ACE"/>
    <w:rsid w:val="002E1273"/>
    <w:rsid w:val="002E2F4B"/>
    <w:rsid w:val="002E36E9"/>
    <w:rsid w:val="002E5D40"/>
    <w:rsid w:val="002E6E2C"/>
    <w:rsid w:val="002F01D3"/>
    <w:rsid w:val="002F3B38"/>
    <w:rsid w:val="002F7049"/>
    <w:rsid w:val="00301166"/>
    <w:rsid w:val="00307D8C"/>
    <w:rsid w:val="00310E40"/>
    <w:rsid w:val="00322DAC"/>
    <w:rsid w:val="0033409F"/>
    <w:rsid w:val="00334131"/>
    <w:rsid w:val="00340C90"/>
    <w:rsid w:val="0034465A"/>
    <w:rsid w:val="003463EA"/>
    <w:rsid w:val="003536C9"/>
    <w:rsid w:val="00353D9B"/>
    <w:rsid w:val="0035757B"/>
    <w:rsid w:val="0037035D"/>
    <w:rsid w:val="00381AC4"/>
    <w:rsid w:val="003832B6"/>
    <w:rsid w:val="00383FB8"/>
    <w:rsid w:val="003843F4"/>
    <w:rsid w:val="00387CB4"/>
    <w:rsid w:val="0039099F"/>
    <w:rsid w:val="0039140F"/>
    <w:rsid w:val="003A7EA4"/>
    <w:rsid w:val="003B0200"/>
    <w:rsid w:val="003B724F"/>
    <w:rsid w:val="003B74E6"/>
    <w:rsid w:val="003B7803"/>
    <w:rsid w:val="003C71EB"/>
    <w:rsid w:val="003D1F33"/>
    <w:rsid w:val="003D27AE"/>
    <w:rsid w:val="003E020B"/>
    <w:rsid w:val="003E035A"/>
    <w:rsid w:val="003E0A79"/>
    <w:rsid w:val="003E508D"/>
    <w:rsid w:val="003F025A"/>
    <w:rsid w:val="003F2A41"/>
    <w:rsid w:val="003F4326"/>
    <w:rsid w:val="003F4496"/>
    <w:rsid w:val="00402ADC"/>
    <w:rsid w:val="00406BA0"/>
    <w:rsid w:val="00407D64"/>
    <w:rsid w:val="00407F8F"/>
    <w:rsid w:val="0041392A"/>
    <w:rsid w:val="00420A0E"/>
    <w:rsid w:val="00420EF1"/>
    <w:rsid w:val="00422E50"/>
    <w:rsid w:val="0042392A"/>
    <w:rsid w:val="0042453A"/>
    <w:rsid w:val="00424BB6"/>
    <w:rsid w:val="00426BE5"/>
    <w:rsid w:val="00426E54"/>
    <w:rsid w:val="0044465F"/>
    <w:rsid w:val="00455A9D"/>
    <w:rsid w:val="00462234"/>
    <w:rsid w:val="00464884"/>
    <w:rsid w:val="00465B6B"/>
    <w:rsid w:val="00473131"/>
    <w:rsid w:val="00473139"/>
    <w:rsid w:val="0047521B"/>
    <w:rsid w:val="00483127"/>
    <w:rsid w:val="0049699E"/>
    <w:rsid w:val="004A0827"/>
    <w:rsid w:val="004A1B0B"/>
    <w:rsid w:val="004A5D80"/>
    <w:rsid w:val="004B1CE6"/>
    <w:rsid w:val="004C5970"/>
    <w:rsid w:val="004D2EFE"/>
    <w:rsid w:val="004D488B"/>
    <w:rsid w:val="004D4AF2"/>
    <w:rsid w:val="004D591F"/>
    <w:rsid w:val="004D7C19"/>
    <w:rsid w:val="004E023C"/>
    <w:rsid w:val="0050746A"/>
    <w:rsid w:val="00510B9F"/>
    <w:rsid w:val="005143D5"/>
    <w:rsid w:val="00515A29"/>
    <w:rsid w:val="005160EF"/>
    <w:rsid w:val="00525594"/>
    <w:rsid w:val="00533822"/>
    <w:rsid w:val="00545065"/>
    <w:rsid w:val="005513F3"/>
    <w:rsid w:val="00554473"/>
    <w:rsid w:val="00555384"/>
    <w:rsid w:val="00567402"/>
    <w:rsid w:val="00575325"/>
    <w:rsid w:val="00585026"/>
    <w:rsid w:val="00592A19"/>
    <w:rsid w:val="005A29A7"/>
    <w:rsid w:val="005A3BC7"/>
    <w:rsid w:val="005A550A"/>
    <w:rsid w:val="005A6383"/>
    <w:rsid w:val="005B1B11"/>
    <w:rsid w:val="005B2F1B"/>
    <w:rsid w:val="005C0754"/>
    <w:rsid w:val="005D1AAC"/>
    <w:rsid w:val="005F20F0"/>
    <w:rsid w:val="005F3B70"/>
    <w:rsid w:val="006005A5"/>
    <w:rsid w:val="00611F95"/>
    <w:rsid w:val="00614057"/>
    <w:rsid w:val="00616C9A"/>
    <w:rsid w:val="006172C2"/>
    <w:rsid w:val="00622B38"/>
    <w:rsid w:val="00624445"/>
    <w:rsid w:val="00625388"/>
    <w:rsid w:val="006361A9"/>
    <w:rsid w:val="006400AD"/>
    <w:rsid w:val="00644CF1"/>
    <w:rsid w:val="00656922"/>
    <w:rsid w:val="006658D2"/>
    <w:rsid w:val="00665B17"/>
    <w:rsid w:val="00672610"/>
    <w:rsid w:val="00685FF3"/>
    <w:rsid w:val="006A50AA"/>
    <w:rsid w:val="006A6A5F"/>
    <w:rsid w:val="006C10C9"/>
    <w:rsid w:val="006C151B"/>
    <w:rsid w:val="006C3819"/>
    <w:rsid w:val="006C6AD4"/>
    <w:rsid w:val="006D6EB0"/>
    <w:rsid w:val="006D7C41"/>
    <w:rsid w:val="006E263B"/>
    <w:rsid w:val="006E5791"/>
    <w:rsid w:val="006F328F"/>
    <w:rsid w:val="006F369F"/>
    <w:rsid w:val="006F5060"/>
    <w:rsid w:val="006F6C76"/>
    <w:rsid w:val="006F7F04"/>
    <w:rsid w:val="00710047"/>
    <w:rsid w:val="00713CBE"/>
    <w:rsid w:val="00715F1C"/>
    <w:rsid w:val="00726807"/>
    <w:rsid w:val="0074656A"/>
    <w:rsid w:val="007517A8"/>
    <w:rsid w:val="00754C87"/>
    <w:rsid w:val="00757179"/>
    <w:rsid w:val="00760CA6"/>
    <w:rsid w:val="00763B18"/>
    <w:rsid w:val="007660D7"/>
    <w:rsid w:val="007710C1"/>
    <w:rsid w:val="00790976"/>
    <w:rsid w:val="00791CE5"/>
    <w:rsid w:val="00794622"/>
    <w:rsid w:val="00796AD6"/>
    <w:rsid w:val="00797587"/>
    <w:rsid w:val="00797A21"/>
    <w:rsid w:val="007A149C"/>
    <w:rsid w:val="007A7726"/>
    <w:rsid w:val="007B403A"/>
    <w:rsid w:val="007B47C8"/>
    <w:rsid w:val="007C130F"/>
    <w:rsid w:val="007C1957"/>
    <w:rsid w:val="007C688B"/>
    <w:rsid w:val="007C79B4"/>
    <w:rsid w:val="007D3B10"/>
    <w:rsid w:val="007E2C2A"/>
    <w:rsid w:val="007E3B07"/>
    <w:rsid w:val="007E4DDB"/>
    <w:rsid w:val="007F5FDF"/>
    <w:rsid w:val="007F73ED"/>
    <w:rsid w:val="007F75C2"/>
    <w:rsid w:val="00801F04"/>
    <w:rsid w:val="0080433E"/>
    <w:rsid w:val="008073E8"/>
    <w:rsid w:val="008220F2"/>
    <w:rsid w:val="0082367B"/>
    <w:rsid w:val="008374DD"/>
    <w:rsid w:val="00837583"/>
    <w:rsid w:val="0083791C"/>
    <w:rsid w:val="00852712"/>
    <w:rsid w:val="00853B7A"/>
    <w:rsid w:val="00854327"/>
    <w:rsid w:val="0087042B"/>
    <w:rsid w:val="00871842"/>
    <w:rsid w:val="00873D0C"/>
    <w:rsid w:val="008858AF"/>
    <w:rsid w:val="008917D7"/>
    <w:rsid w:val="00893F6C"/>
    <w:rsid w:val="008B1EEF"/>
    <w:rsid w:val="008C6B56"/>
    <w:rsid w:val="008C6B9B"/>
    <w:rsid w:val="008C770A"/>
    <w:rsid w:val="008D2E12"/>
    <w:rsid w:val="008D5211"/>
    <w:rsid w:val="008D77D6"/>
    <w:rsid w:val="008E2C24"/>
    <w:rsid w:val="008F114D"/>
    <w:rsid w:val="008F14A8"/>
    <w:rsid w:val="008F3245"/>
    <w:rsid w:val="008F6F17"/>
    <w:rsid w:val="008F71E4"/>
    <w:rsid w:val="0090682F"/>
    <w:rsid w:val="00911513"/>
    <w:rsid w:val="0093091A"/>
    <w:rsid w:val="009315A7"/>
    <w:rsid w:val="0094077D"/>
    <w:rsid w:val="009412F3"/>
    <w:rsid w:val="009436B1"/>
    <w:rsid w:val="00945C9B"/>
    <w:rsid w:val="00955F0A"/>
    <w:rsid w:val="00957A17"/>
    <w:rsid w:val="0099680D"/>
    <w:rsid w:val="009A02C9"/>
    <w:rsid w:val="009A1DA8"/>
    <w:rsid w:val="009A6070"/>
    <w:rsid w:val="009B28ED"/>
    <w:rsid w:val="009B6317"/>
    <w:rsid w:val="009C26B3"/>
    <w:rsid w:val="009C2769"/>
    <w:rsid w:val="009D6E28"/>
    <w:rsid w:val="009D7A44"/>
    <w:rsid w:val="00A21892"/>
    <w:rsid w:val="00A268C7"/>
    <w:rsid w:val="00A27C80"/>
    <w:rsid w:val="00A32310"/>
    <w:rsid w:val="00A36701"/>
    <w:rsid w:val="00A422C3"/>
    <w:rsid w:val="00A56027"/>
    <w:rsid w:val="00A56581"/>
    <w:rsid w:val="00A572F8"/>
    <w:rsid w:val="00A6498A"/>
    <w:rsid w:val="00A70E63"/>
    <w:rsid w:val="00A71E49"/>
    <w:rsid w:val="00A72DD0"/>
    <w:rsid w:val="00A82D88"/>
    <w:rsid w:val="00A840D5"/>
    <w:rsid w:val="00A846A3"/>
    <w:rsid w:val="00AA27FC"/>
    <w:rsid w:val="00AB42A6"/>
    <w:rsid w:val="00AC2318"/>
    <w:rsid w:val="00AD194F"/>
    <w:rsid w:val="00AE3EEC"/>
    <w:rsid w:val="00AE7C07"/>
    <w:rsid w:val="00AF561C"/>
    <w:rsid w:val="00B01996"/>
    <w:rsid w:val="00B023BB"/>
    <w:rsid w:val="00B14322"/>
    <w:rsid w:val="00B300E6"/>
    <w:rsid w:val="00B34BA6"/>
    <w:rsid w:val="00B36BE7"/>
    <w:rsid w:val="00B404DC"/>
    <w:rsid w:val="00B51E92"/>
    <w:rsid w:val="00B56A6B"/>
    <w:rsid w:val="00B644CF"/>
    <w:rsid w:val="00B648D2"/>
    <w:rsid w:val="00B71940"/>
    <w:rsid w:val="00B809DA"/>
    <w:rsid w:val="00B82303"/>
    <w:rsid w:val="00B83307"/>
    <w:rsid w:val="00B93FB0"/>
    <w:rsid w:val="00B942B8"/>
    <w:rsid w:val="00B96D3C"/>
    <w:rsid w:val="00BA5405"/>
    <w:rsid w:val="00BB11DC"/>
    <w:rsid w:val="00BC3083"/>
    <w:rsid w:val="00BD08EE"/>
    <w:rsid w:val="00BD176F"/>
    <w:rsid w:val="00BF15D8"/>
    <w:rsid w:val="00BF4A5F"/>
    <w:rsid w:val="00BF54BB"/>
    <w:rsid w:val="00C02ECB"/>
    <w:rsid w:val="00C0308B"/>
    <w:rsid w:val="00C054BC"/>
    <w:rsid w:val="00C218E6"/>
    <w:rsid w:val="00C3181E"/>
    <w:rsid w:val="00C36A0A"/>
    <w:rsid w:val="00C40B76"/>
    <w:rsid w:val="00C40E14"/>
    <w:rsid w:val="00C44F28"/>
    <w:rsid w:val="00C5653F"/>
    <w:rsid w:val="00C56A5A"/>
    <w:rsid w:val="00C6532C"/>
    <w:rsid w:val="00C7229F"/>
    <w:rsid w:val="00C7468C"/>
    <w:rsid w:val="00C93D9A"/>
    <w:rsid w:val="00CA17C0"/>
    <w:rsid w:val="00CB4D7D"/>
    <w:rsid w:val="00CC1278"/>
    <w:rsid w:val="00CC6436"/>
    <w:rsid w:val="00CD1DCC"/>
    <w:rsid w:val="00CD5D91"/>
    <w:rsid w:val="00CD7D10"/>
    <w:rsid w:val="00CE10EB"/>
    <w:rsid w:val="00CF37E4"/>
    <w:rsid w:val="00CF43C3"/>
    <w:rsid w:val="00D03889"/>
    <w:rsid w:val="00D06F3A"/>
    <w:rsid w:val="00D2084F"/>
    <w:rsid w:val="00D31DBA"/>
    <w:rsid w:val="00D3276A"/>
    <w:rsid w:val="00D34357"/>
    <w:rsid w:val="00D34B10"/>
    <w:rsid w:val="00D50BF7"/>
    <w:rsid w:val="00D57747"/>
    <w:rsid w:val="00D65596"/>
    <w:rsid w:val="00D763DE"/>
    <w:rsid w:val="00D76463"/>
    <w:rsid w:val="00D80CC6"/>
    <w:rsid w:val="00D92ED2"/>
    <w:rsid w:val="00D96283"/>
    <w:rsid w:val="00DA14A9"/>
    <w:rsid w:val="00DA43C6"/>
    <w:rsid w:val="00DA44DE"/>
    <w:rsid w:val="00DA54DD"/>
    <w:rsid w:val="00DB1410"/>
    <w:rsid w:val="00DB251F"/>
    <w:rsid w:val="00DB41DA"/>
    <w:rsid w:val="00DD145B"/>
    <w:rsid w:val="00DD18E1"/>
    <w:rsid w:val="00DE2328"/>
    <w:rsid w:val="00DE461F"/>
    <w:rsid w:val="00DE546E"/>
    <w:rsid w:val="00DF0C8D"/>
    <w:rsid w:val="00DF55D2"/>
    <w:rsid w:val="00E01A48"/>
    <w:rsid w:val="00E16BB2"/>
    <w:rsid w:val="00E22229"/>
    <w:rsid w:val="00E22E20"/>
    <w:rsid w:val="00E25CBE"/>
    <w:rsid w:val="00E308A4"/>
    <w:rsid w:val="00E40DEC"/>
    <w:rsid w:val="00E53259"/>
    <w:rsid w:val="00E53988"/>
    <w:rsid w:val="00E55D84"/>
    <w:rsid w:val="00E60520"/>
    <w:rsid w:val="00E6300B"/>
    <w:rsid w:val="00E639CF"/>
    <w:rsid w:val="00E66671"/>
    <w:rsid w:val="00E70699"/>
    <w:rsid w:val="00E746CC"/>
    <w:rsid w:val="00E853B2"/>
    <w:rsid w:val="00E93C34"/>
    <w:rsid w:val="00E955A6"/>
    <w:rsid w:val="00EA1E2B"/>
    <w:rsid w:val="00EA1E4C"/>
    <w:rsid w:val="00EA5FEF"/>
    <w:rsid w:val="00EB0D81"/>
    <w:rsid w:val="00EB4EE0"/>
    <w:rsid w:val="00EC05EC"/>
    <w:rsid w:val="00EC0F9A"/>
    <w:rsid w:val="00EC22FD"/>
    <w:rsid w:val="00EC3747"/>
    <w:rsid w:val="00EC740F"/>
    <w:rsid w:val="00ED675C"/>
    <w:rsid w:val="00ED6C39"/>
    <w:rsid w:val="00ED77BF"/>
    <w:rsid w:val="00EE6607"/>
    <w:rsid w:val="00EE6ED0"/>
    <w:rsid w:val="00F00B11"/>
    <w:rsid w:val="00F04FE4"/>
    <w:rsid w:val="00F1158A"/>
    <w:rsid w:val="00F15831"/>
    <w:rsid w:val="00F22B80"/>
    <w:rsid w:val="00F25640"/>
    <w:rsid w:val="00F32FCC"/>
    <w:rsid w:val="00F41E53"/>
    <w:rsid w:val="00F47D6B"/>
    <w:rsid w:val="00F547AA"/>
    <w:rsid w:val="00F578E8"/>
    <w:rsid w:val="00F622DD"/>
    <w:rsid w:val="00F75F4B"/>
    <w:rsid w:val="00F82B7E"/>
    <w:rsid w:val="00F873D9"/>
    <w:rsid w:val="00F906AF"/>
    <w:rsid w:val="00F92E4D"/>
    <w:rsid w:val="00FA04DE"/>
    <w:rsid w:val="00FA144F"/>
    <w:rsid w:val="00FA1E14"/>
    <w:rsid w:val="00FA3667"/>
    <w:rsid w:val="00FB4E3A"/>
    <w:rsid w:val="00FB7952"/>
    <w:rsid w:val="00FC04C4"/>
    <w:rsid w:val="00FC549C"/>
    <w:rsid w:val="00FC756B"/>
    <w:rsid w:val="00FD1AC2"/>
    <w:rsid w:val="00FD2991"/>
    <w:rsid w:val="00FD3EAC"/>
    <w:rsid w:val="00FE540E"/>
    <w:rsid w:val="00FE5DF7"/>
    <w:rsid w:val="00FE6F31"/>
    <w:rsid w:val="00FF0517"/>
    <w:rsid w:val="00FF2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67B"/>
    <w:rPr>
      <w:rFonts w:ascii="Times New Roman" w:eastAsia="Times New Roman" w:hAnsi="Times New Roman"/>
      <w:sz w:val="22"/>
      <w:szCs w:val="22"/>
    </w:rPr>
  </w:style>
  <w:style w:type="paragraph" w:styleId="2">
    <w:name w:val="heading 2"/>
    <w:basedOn w:val="a"/>
    <w:link w:val="2Char"/>
    <w:uiPriority w:val="9"/>
    <w:qFormat/>
    <w:locked/>
    <w:rsid w:val="00034FB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Char"/>
    <w:semiHidden/>
    <w:unhideWhenUsed/>
    <w:qFormat/>
    <w:locked/>
    <w:rsid w:val="006C10C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semiHidden/>
    <w:unhideWhenUsed/>
    <w:qFormat/>
    <w:locked/>
    <w:rsid w:val="00FC04C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semiHidden/>
    <w:unhideWhenUsed/>
    <w:qFormat/>
    <w:locked/>
    <w:rsid w:val="00034FB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rsid w:val="0082367B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0C1267"/>
    <w:pPr>
      <w:spacing w:after="200" w:line="276" w:lineRule="auto"/>
      <w:ind w:left="720"/>
      <w:contextualSpacing/>
    </w:pPr>
    <w:rPr>
      <w:rFonts w:ascii="Calibri" w:eastAsia="Calibri" w:hAnsi="Calibri" w:cs="Calibri"/>
      <w:lang w:eastAsia="en-US"/>
    </w:rPr>
  </w:style>
  <w:style w:type="table" w:styleId="a4">
    <w:name w:val="Table Grid"/>
    <w:basedOn w:val="a1"/>
    <w:locked/>
    <w:rsid w:val="00D763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FC756B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FC756B"/>
    <w:rPr>
      <w:rFonts w:ascii="Tahoma" w:eastAsia="Times New Roman" w:hAnsi="Tahoma" w:cs="Tahoma"/>
      <w:sz w:val="16"/>
      <w:szCs w:val="16"/>
    </w:rPr>
  </w:style>
  <w:style w:type="character" w:styleId="a6">
    <w:name w:val="Emphasis"/>
    <w:basedOn w:val="a0"/>
    <w:uiPriority w:val="20"/>
    <w:qFormat/>
    <w:locked/>
    <w:rsid w:val="008917D7"/>
    <w:rPr>
      <w:i/>
      <w:iCs/>
    </w:rPr>
  </w:style>
  <w:style w:type="character" w:styleId="a7">
    <w:name w:val="Strong"/>
    <w:basedOn w:val="a0"/>
    <w:uiPriority w:val="22"/>
    <w:qFormat/>
    <w:locked/>
    <w:rsid w:val="003B0200"/>
    <w:rPr>
      <w:b/>
      <w:bCs/>
    </w:rPr>
  </w:style>
  <w:style w:type="character" w:customStyle="1" w:styleId="2Char">
    <w:name w:val="Επικεφαλίδα 2 Char"/>
    <w:basedOn w:val="a0"/>
    <w:link w:val="2"/>
    <w:uiPriority w:val="9"/>
    <w:rsid w:val="00034FBF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5Char">
    <w:name w:val="Επικεφαλίδα 5 Char"/>
    <w:basedOn w:val="a0"/>
    <w:link w:val="5"/>
    <w:semiHidden/>
    <w:rsid w:val="00034FBF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3Char">
    <w:name w:val="Επικεφαλίδα 3 Char"/>
    <w:basedOn w:val="a0"/>
    <w:link w:val="3"/>
    <w:semiHidden/>
    <w:rsid w:val="006C10C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a8">
    <w:name w:val="header"/>
    <w:basedOn w:val="a"/>
    <w:link w:val="Char0"/>
    <w:uiPriority w:val="99"/>
    <w:unhideWhenUsed/>
    <w:rsid w:val="0047521B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8"/>
    <w:uiPriority w:val="99"/>
    <w:rsid w:val="0047521B"/>
    <w:rPr>
      <w:rFonts w:ascii="Times New Roman" w:eastAsia="Times New Roman" w:hAnsi="Times New Roman"/>
      <w:sz w:val="22"/>
      <w:szCs w:val="22"/>
    </w:rPr>
  </w:style>
  <w:style w:type="paragraph" w:styleId="a9">
    <w:name w:val="footer"/>
    <w:basedOn w:val="a"/>
    <w:link w:val="Char1"/>
    <w:uiPriority w:val="99"/>
    <w:unhideWhenUsed/>
    <w:rsid w:val="0047521B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9"/>
    <w:uiPriority w:val="99"/>
    <w:rsid w:val="0047521B"/>
    <w:rPr>
      <w:rFonts w:ascii="Times New Roman" w:eastAsia="Times New Roman" w:hAnsi="Times New Roman"/>
      <w:sz w:val="22"/>
      <w:szCs w:val="22"/>
    </w:rPr>
  </w:style>
  <w:style w:type="character" w:customStyle="1" w:styleId="4Char">
    <w:name w:val="Επικεφαλίδα 4 Char"/>
    <w:basedOn w:val="a0"/>
    <w:link w:val="4"/>
    <w:semiHidden/>
    <w:rsid w:val="00FC04C4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table" w:customStyle="1" w:styleId="1">
    <w:name w:val="Πλέγμα πίνακα1"/>
    <w:basedOn w:val="a1"/>
    <w:next w:val="a4"/>
    <w:uiPriority w:val="39"/>
    <w:rsid w:val="0083791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6F5060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67B"/>
    <w:rPr>
      <w:rFonts w:ascii="Times New Roman" w:eastAsia="Times New Roman" w:hAnsi="Times New Roman"/>
      <w:sz w:val="22"/>
      <w:szCs w:val="22"/>
    </w:rPr>
  </w:style>
  <w:style w:type="paragraph" w:styleId="2">
    <w:name w:val="heading 2"/>
    <w:basedOn w:val="a"/>
    <w:link w:val="2Char"/>
    <w:uiPriority w:val="9"/>
    <w:qFormat/>
    <w:locked/>
    <w:rsid w:val="00034FB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Char"/>
    <w:semiHidden/>
    <w:unhideWhenUsed/>
    <w:qFormat/>
    <w:locked/>
    <w:rsid w:val="006C10C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semiHidden/>
    <w:unhideWhenUsed/>
    <w:qFormat/>
    <w:locked/>
    <w:rsid w:val="00FC04C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semiHidden/>
    <w:unhideWhenUsed/>
    <w:qFormat/>
    <w:locked/>
    <w:rsid w:val="00034FB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rsid w:val="0082367B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0C1267"/>
    <w:pPr>
      <w:spacing w:after="200" w:line="276" w:lineRule="auto"/>
      <w:ind w:left="720"/>
      <w:contextualSpacing/>
    </w:pPr>
    <w:rPr>
      <w:rFonts w:ascii="Calibri" w:eastAsia="Calibri" w:hAnsi="Calibri" w:cs="Calibri"/>
      <w:lang w:eastAsia="en-US"/>
    </w:rPr>
  </w:style>
  <w:style w:type="table" w:styleId="a4">
    <w:name w:val="Table Grid"/>
    <w:basedOn w:val="a1"/>
    <w:locked/>
    <w:rsid w:val="00D763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FC756B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FC756B"/>
    <w:rPr>
      <w:rFonts w:ascii="Tahoma" w:eastAsia="Times New Roman" w:hAnsi="Tahoma" w:cs="Tahoma"/>
      <w:sz w:val="16"/>
      <w:szCs w:val="16"/>
    </w:rPr>
  </w:style>
  <w:style w:type="character" w:styleId="a6">
    <w:name w:val="Emphasis"/>
    <w:basedOn w:val="a0"/>
    <w:uiPriority w:val="20"/>
    <w:qFormat/>
    <w:locked/>
    <w:rsid w:val="008917D7"/>
    <w:rPr>
      <w:i/>
      <w:iCs/>
    </w:rPr>
  </w:style>
  <w:style w:type="character" w:styleId="a7">
    <w:name w:val="Strong"/>
    <w:basedOn w:val="a0"/>
    <w:uiPriority w:val="22"/>
    <w:qFormat/>
    <w:locked/>
    <w:rsid w:val="003B0200"/>
    <w:rPr>
      <w:b/>
      <w:bCs/>
    </w:rPr>
  </w:style>
  <w:style w:type="character" w:customStyle="1" w:styleId="2Char">
    <w:name w:val="Επικεφαλίδα 2 Char"/>
    <w:basedOn w:val="a0"/>
    <w:link w:val="2"/>
    <w:uiPriority w:val="9"/>
    <w:rsid w:val="00034FBF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5Char">
    <w:name w:val="Επικεφαλίδα 5 Char"/>
    <w:basedOn w:val="a0"/>
    <w:link w:val="5"/>
    <w:semiHidden/>
    <w:rsid w:val="00034FBF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3Char">
    <w:name w:val="Επικεφαλίδα 3 Char"/>
    <w:basedOn w:val="a0"/>
    <w:link w:val="3"/>
    <w:semiHidden/>
    <w:rsid w:val="006C10C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a8">
    <w:name w:val="header"/>
    <w:basedOn w:val="a"/>
    <w:link w:val="Char0"/>
    <w:uiPriority w:val="99"/>
    <w:unhideWhenUsed/>
    <w:rsid w:val="0047521B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8"/>
    <w:uiPriority w:val="99"/>
    <w:rsid w:val="0047521B"/>
    <w:rPr>
      <w:rFonts w:ascii="Times New Roman" w:eastAsia="Times New Roman" w:hAnsi="Times New Roman"/>
      <w:sz w:val="22"/>
      <w:szCs w:val="22"/>
    </w:rPr>
  </w:style>
  <w:style w:type="paragraph" w:styleId="a9">
    <w:name w:val="footer"/>
    <w:basedOn w:val="a"/>
    <w:link w:val="Char1"/>
    <w:uiPriority w:val="99"/>
    <w:unhideWhenUsed/>
    <w:rsid w:val="0047521B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9"/>
    <w:uiPriority w:val="99"/>
    <w:rsid w:val="0047521B"/>
    <w:rPr>
      <w:rFonts w:ascii="Times New Roman" w:eastAsia="Times New Roman" w:hAnsi="Times New Roman"/>
      <w:sz w:val="22"/>
      <w:szCs w:val="22"/>
    </w:rPr>
  </w:style>
  <w:style w:type="character" w:customStyle="1" w:styleId="4Char">
    <w:name w:val="Επικεφαλίδα 4 Char"/>
    <w:basedOn w:val="a0"/>
    <w:link w:val="4"/>
    <w:semiHidden/>
    <w:rsid w:val="00FC04C4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table" w:customStyle="1" w:styleId="1">
    <w:name w:val="Πλέγμα πίνακα1"/>
    <w:basedOn w:val="a1"/>
    <w:next w:val="a4"/>
    <w:uiPriority w:val="39"/>
    <w:rsid w:val="0083791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6F506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3586">
          <w:marLeft w:val="3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68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3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76320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51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64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1335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62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urism.upatras.gr/?news=%CE%BA%CE%B1%CF%84%CE%B1%CF%84%CE%B1%CE%BA%CF%84%CE%AE%CF%81%CE%B9%CE%B5%CF%82-%CE%B5%CE%BE%CE%B5%CF%84%CE%B1%CF%83%CE%B5%CE%B9%CF%82-%CF%84%CE%BC%CE%AE%CE%BC%CE%B1%CF%84%CE%BF%CF%82-%CE%B4%CE%B9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tourism.upatras.gr/wp-content/uploads/2020/07/aitisi_katataxis_2019_2020.pdf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://tourism.upatras.gr/wp-content/uploads/2020/07/yli_katataktirion_exetaseon_TMG_2020_202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ourism.upatras.gr/wp-content/uploads/2020/07/aitisi_katataxis_2019_2020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1941</Characters>
  <Application>Microsoft Office Word</Application>
  <DocSecurity>4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 ΔΗΜΟΚΡΑΤΙΑ</vt:lpstr>
    </vt:vector>
  </TitlesOfParts>
  <Company>Hewlett-Packard Company</Company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 ΔΗΜΟΚΡΑΤΙΑ</dc:title>
  <dc:creator>user</dc:creator>
  <cp:lastModifiedBy>panagiota</cp:lastModifiedBy>
  <cp:revision>2</cp:revision>
  <cp:lastPrinted>2020-10-27T06:33:00Z</cp:lastPrinted>
  <dcterms:created xsi:type="dcterms:W3CDTF">2020-10-27T06:34:00Z</dcterms:created>
  <dcterms:modified xsi:type="dcterms:W3CDTF">2020-10-27T06:34:00Z</dcterms:modified>
</cp:coreProperties>
</file>